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CA" w:rsidRPr="0035593B" w:rsidRDefault="000741CA" w:rsidP="000741CA">
      <w:pPr>
        <w:spacing w:before="120" w:after="120" w:line="240" w:lineRule="auto"/>
        <w:jc w:val="center"/>
        <w:rPr>
          <w:rFonts w:cstheme="minorHAnsi"/>
          <w:b/>
          <w:color w:val="E36C0A" w:themeColor="accent6" w:themeShade="BF"/>
          <w:sz w:val="32"/>
          <w:szCs w:val="24"/>
          <w:lang w:val="hr-HR"/>
        </w:rPr>
      </w:pPr>
      <w:r w:rsidRPr="0035593B">
        <w:rPr>
          <w:noProof/>
          <w:color w:val="E36C0A" w:themeColor="accent6" w:themeShade="BF"/>
          <w:sz w:val="2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-480695</wp:posOffset>
            </wp:positionV>
            <wp:extent cx="2061845" cy="2506345"/>
            <wp:effectExtent l="0" t="0" r="0" b="0"/>
            <wp:wrapSquare wrapText="bothSides"/>
            <wp:docPr id="2" name="Slika 2" descr="Hieroglyphs, Papyrus, Ancient, Egypt, Egyptian,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eroglyphs, Papyrus, Ancient, Egypt, Egyptian, His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93B">
        <w:rPr>
          <w:rFonts w:cstheme="minorHAnsi"/>
          <w:b/>
          <w:color w:val="E36C0A" w:themeColor="accent6" w:themeShade="BF"/>
          <w:sz w:val="32"/>
          <w:szCs w:val="24"/>
          <w:lang w:val="hr-HR"/>
        </w:rPr>
        <w:t>Učiteljica Povijesti Marija Tomičić</w:t>
      </w:r>
    </w:p>
    <w:p w:rsidR="000741CA" w:rsidRDefault="000741CA" w:rsidP="00CF7DE2">
      <w:pPr>
        <w:spacing w:before="120" w:after="120" w:line="240" w:lineRule="auto"/>
        <w:rPr>
          <w:rFonts w:cstheme="minorHAnsi"/>
          <w:i/>
          <w:sz w:val="28"/>
          <w:szCs w:val="24"/>
          <w:lang w:val="hr-HR"/>
        </w:rPr>
      </w:pPr>
    </w:p>
    <w:p w:rsidR="005C3783" w:rsidRPr="000741CA" w:rsidRDefault="00414D55" w:rsidP="00CF7DE2">
      <w:pPr>
        <w:spacing w:before="120" w:after="120" w:line="240" w:lineRule="auto"/>
        <w:rPr>
          <w:rFonts w:cstheme="minorHAnsi"/>
          <w:i/>
          <w:sz w:val="28"/>
          <w:szCs w:val="24"/>
          <w:lang w:val="hr-HR"/>
        </w:rPr>
      </w:pPr>
      <w:r w:rsidRPr="000741CA">
        <w:rPr>
          <w:rFonts w:cstheme="minorHAnsi"/>
          <w:i/>
          <w:sz w:val="28"/>
          <w:szCs w:val="24"/>
          <w:lang w:val="hr-HR"/>
        </w:rPr>
        <w:t>Donosimo vam</w:t>
      </w:r>
      <w:r w:rsidR="005C3783" w:rsidRPr="000741CA">
        <w:rPr>
          <w:rFonts w:cstheme="minorHAnsi"/>
          <w:i/>
          <w:sz w:val="28"/>
          <w:szCs w:val="24"/>
          <w:lang w:val="hr-HR"/>
        </w:rPr>
        <w:t xml:space="preserve"> intervju  s nastavn</w:t>
      </w:r>
      <w:r w:rsidRPr="000741CA">
        <w:rPr>
          <w:rFonts w:cstheme="minorHAnsi"/>
          <w:i/>
          <w:sz w:val="28"/>
          <w:szCs w:val="24"/>
          <w:lang w:val="hr-HR"/>
        </w:rPr>
        <w:t xml:space="preserve">icom povijesti Marijom Tomičić u kojem nam se predstavila i prenijela svoja iskustva s izborom srednje škole i zanimanja. </w:t>
      </w:r>
    </w:p>
    <w:p w:rsidR="00414D55" w:rsidRPr="000741CA" w:rsidRDefault="00CF7DE2" w:rsidP="00CF7DE2">
      <w:pPr>
        <w:spacing w:before="120" w:after="120" w:line="240" w:lineRule="auto"/>
        <w:rPr>
          <w:rFonts w:cstheme="minorHAnsi"/>
          <w:i/>
          <w:sz w:val="28"/>
          <w:szCs w:val="24"/>
          <w:lang w:val="hr-HR"/>
        </w:rPr>
      </w:pPr>
      <w:r w:rsidRPr="000741CA">
        <w:rPr>
          <w:rFonts w:cstheme="minorHAnsi"/>
          <w:i/>
          <w:sz w:val="28"/>
          <w:szCs w:val="24"/>
          <w:lang w:val="hr-HR"/>
        </w:rPr>
        <w:t xml:space="preserve">Intervju su vodili učenici </w:t>
      </w:r>
      <w:r w:rsidR="00414D55" w:rsidRPr="000741CA">
        <w:rPr>
          <w:rFonts w:cstheme="minorHAnsi"/>
          <w:i/>
          <w:sz w:val="28"/>
          <w:szCs w:val="24"/>
          <w:lang w:val="hr-HR"/>
        </w:rPr>
        <w:t xml:space="preserve">Ana </w:t>
      </w:r>
      <w:proofErr w:type="spellStart"/>
      <w:r w:rsidR="00414D55" w:rsidRPr="000741CA">
        <w:rPr>
          <w:rFonts w:cstheme="minorHAnsi"/>
          <w:i/>
          <w:sz w:val="28"/>
          <w:szCs w:val="24"/>
          <w:lang w:val="hr-HR"/>
        </w:rPr>
        <w:t>Zirdum</w:t>
      </w:r>
      <w:proofErr w:type="spellEnd"/>
      <w:r w:rsidR="00414D55" w:rsidRPr="000741CA">
        <w:rPr>
          <w:rFonts w:cstheme="minorHAnsi"/>
          <w:i/>
          <w:sz w:val="28"/>
          <w:szCs w:val="24"/>
          <w:lang w:val="hr-HR"/>
        </w:rPr>
        <w:t xml:space="preserve">, Ivana Nadarević, Magdalena </w:t>
      </w:r>
      <w:proofErr w:type="spellStart"/>
      <w:r w:rsidR="00414D55" w:rsidRPr="000741CA">
        <w:rPr>
          <w:rFonts w:cstheme="minorHAnsi"/>
          <w:i/>
          <w:sz w:val="28"/>
          <w:szCs w:val="24"/>
          <w:lang w:val="hr-HR"/>
        </w:rPr>
        <w:t>Bakunić</w:t>
      </w:r>
      <w:proofErr w:type="spellEnd"/>
      <w:r w:rsidR="00414D55" w:rsidRPr="000741CA">
        <w:rPr>
          <w:rFonts w:cstheme="minorHAnsi"/>
          <w:i/>
          <w:sz w:val="28"/>
          <w:szCs w:val="24"/>
          <w:lang w:val="hr-HR"/>
        </w:rPr>
        <w:t xml:space="preserve"> i Marko </w:t>
      </w:r>
      <w:proofErr w:type="spellStart"/>
      <w:r w:rsidR="00414D55" w:rsidRPr="000741CA">
        <w:rPr>
          <w:rFonts w:cstheme="minorHAnsi"/>
          <w:i/>
          <w:sz w:val="28"/>
          <w:szCs w:val="24"/>
          <w:lang w:val="hr-HR"/>
        </w:rPr>
        <w:t>Korinčić</w:t>
      </w:r>
      <w:proofErr w:type="spellEnd"/>
      <w:r w:rsidR="00414D55" w:rsidRPr="000741CA">
        <w:rPr>
          <w:rFonts w:cstheme="minorHAnsi"/>
          <w:i/>
          <w:sz w:val="28"/>
          <w:szCs w:val="24"/>
          <w:lang w:val="hr-HR"/>
        </w:rPr>
        <w:t>.</w:t>
      </w:r>
      <w:r w:rsidRPr="000741CA">
        <w:rPr>
          <w:noProof/>
          <w:sz w:val="20"/>
          <w:lang w:val="hr-HR" w:eastAsia="hr-HR"/>
        </w:rPr>
        <w:t xml:space="preserve"> </w:t>
      </w:r>
    </w:p>
    <w:p w:rsidR="00B26D5A" w:rsidRPr="000741CA" w:rsidRDefault="00B26D5A" w:rsidP="00CF7DE2">
      <w:pPr>
        <w:spacing w:before="120" w:after="120" w:line="240" w:lineRule="auto"/>
        <w:rPr>
          <w:rFonts w:cstheme="minorHAnsi"/>
          <w:sz w:val="28"/>
          <w:szCs w:val="24"/>
          <w:lang w:val="hr-HR"/>
        </w:rPr>
      </w:pPr>
      <w:r w:rsidRPr="000741CA">
        <w:rPr>
          <w:rFonts w:cstheme="minorHAnsi"/>
          <w:b/>
          <w:sz w:val="28"/>
          <w:szCs w:val="24"/>
          <w:lang w:val="hr-HR"/>
        </w:rPr>
        <w:t xml:space="preserve">Ana </w:t>
      </w:r>
      <w:proofErr w:type="spellStart"/>
      <w:r w:rsidRPr="000741CA">
        <w:rPr>
          <w:rFonts w:cstheme="minorHAnsi"/>
          <w:b/>
          <w:sz w:val="28"/>
          <w:szCs w:val="24"/>
          <w:lang w:val="hr-HR"/>
        </w:rPr>
        <w:t>Zirdum</w:t>
      </w:r>
      <w:proofErr w:type="spellEnd"/>
      <w:r w:rsidRPr="000741CA">
        <w:rPr>
          <w:rFonts w:cstheme="minorHAnsi"/>
          <w:b/>
          <w:sz w:val="28"/>
          <w:szCs w:val="24"/>
          <w:lang w:val="hr-HR"/>
        </w:rPr>
        <w:t>:</w:t>
      </w:r>
      <w:r w:rsidRPr="000741CA">
        <w:rPr>
          <w:rFonts w:cstheme="minorHAnsi"/>
          <w:sz w:val="28"/>
          <w:szCs w:val="24"/>
          <w:lang w:val="hr-HR"/>
        </w:rPr>
        <w:t xml:space="preserve"> Za početak želimo Vam  zahvaliti što ste pristali na intervju i zamolili bi</w:t>
      </w:r>
      <w:r w:rsidR="00CF7DE2" w:rsidRPr="000741CA">
        <w:rPr>
          <w:rFonts w:cstheme="minorHAnsi"/>
          <w:sz w:val="28"/>
          <w:szCs w:val="24"/>
          <w:lang w:val="hr-HR"/>
        </w:rPr>
        <w:t>smo</w:t>
      </w:r>
      <w:r w:rsidRPr="000741CA">
        <w:rPr>
          <w:rFonts w:cstheme="minorHAnsi"/>
          <w:sz w:val="28"/>
          <w:szCs w:val="24"/>
          <w:lang w:val="hr-HR"/>
        </w:rPr>
        <w:t xml:space="preserve"> Vas da se predstavite. </w:t>
      </w:r>
    </w:p>
    <w:p w:rsidR="00B26D5A" w:rsidRPr="0035593B" w:rsidRDefault="00B26D5A" w:rsidP="00CF7DE2">
      <w:pPr>
        <w:spacing w:before="120" w:after="120" w:line="240" w:lineRule="auto"/>
        <w:rPr>
          <w:rFonts w:cstheme="minorHAnsi"/>
          <w:i/>
          <w:color w:val="E36C0A" w:themeColor="accent6" w:themeShade="BF"/>
          <w:sz w:val="28"/>
          <w:szCs w:val="24"/>
          <w:lang w:val="hr-HR"/>
        </w:rPr>
      </w:pPr>
      <w:r w:rsidRPr="0035593B"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  <w:t>Marija Tomičić: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Zovem se Marija Tomičić, živim u Slavonskom Brodu.</w:t>
      </w:r>
      <w:r w:rsidR="00475378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Završila sam Filozofski fakultet u Rijeci, smjer Povijest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/F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ilozofija, po struci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 sam magistar edukacije povijesti/f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ilozofije. Radim u OŠ Hugo Badalić u 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Slavonskom Brodu kao nastavnik P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ovijesti. Predajem šestim </w:t>
      </w:r>
      <w:r w:rsidR="00475378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osmim razredima. Zaposlila sam se u devetom mjesecu 2011</w:t>
      </w:r>
      <w:r w:rsidR="00475378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. godine. Smatram se pouzdanom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marljivom osobom </w:t>
      </w:r>
      <w:r w:rsidR="002B6E13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spremnom uvijek pomoći. Volim svoj posao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jer me okruženje</w:t>
      </w:r>
      <w:r w:rsidR="00475378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s djecom veseli i</w:t>
      </w:r>
      <w:r w:rsidR="002B6E13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ispunjava.</w:t>
      </w:r>
    </w:p>
    <w:p w:rsidR="002B6E13" w:rsidRPr="000741CA" w:rsidRDefault="000741CA" w:rsidP="00CF7DE2">
      <w:pPr>
        <w:spacing w:before="120" w:after="120" w:line="240" w:lineRule="auto"/>
        <w:rPr>
          <w:rFonts w:cstheme="minorHAnsi"/>
          <w:sz w:val="28"/>
          <w:szCs w:val="24"/>
          <w:lang w:val="hr-HR"/>
        </w:rPr>
      </w:pPr>
      <w:r w:rsidRPr="000741CA">
        <w:rPr>
          <w:noProof/>
          <w:sz w:val="20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5080</wp:posOffset>
            </wp:positionV>
            <wp:extent cx="1323340" cy="1714500"/>
            <wp:effectExtent l="0" t="0" r="0" b="0"/>
            <wp:wrapSquare wrapText="bothSides"/>
            <wp:docPr id="3" name="Slika 3" descr="Man, Person, Roman, Rome, Education, Emperor,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, Person, Roman, Rome, Education, Emperor, His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E13" w:rsidRPr="000741CA">
        <w:rPr>
          <w:rFonts w:cstheme="minorHAnsi"/>
          <w:b/>
          <w:sz w:val="28"/>
          <w:szCs w:val="24"/>
          <w:lang w:val="hr-HR"/>
        </w:rPr>
        <w:t>Ivana Nadarević:</w:t>
      </w:r>
      <w:r w:rsidR="002B6E13" w:rsidRPr="000741CA">
        <w:rPr>
          <w:rFonts w:cstheme="minorHAnsi"/>
          <w:sz w:val="28"/>
          <w:szCs w:val="24"/>
          <w:lang w:val="hr-HR"/>
        </w:rPr>
        <w:t xml:space="preserve"> Koju sr</w:t>
      </w:r>
      <w:r w:rsidR="00F95F90" w:rsidRPr="000741CA">
        <w:rPr>
          <w:rFonts w:cstheme="minorHAnsi"/>
          <w:sz w:val="28"/>
          <w:szCs w:val="24"/>
          <w:lang w:val="hr-HR"/>
        </w:rPr>
        <w:t>ednju školu ste izabrali i smatrate li da je to bio dobar izbor?</w:t>
      </w:r>
    </w:p>
    <w:p w:rsidR="00016BC9" w:rsidRPr="0035593B" w:rsidRDefault="00016BC9" w:rsidP="00CF7DE2">
      <w:pPr>
        <w:pStyle w:val="Odlomakpopisa"/>
        <w:spacing w:before="120" w:after="120" w:line="240" w:lineRule="auto"/>
        <w:ind w:left="0"/>
        <w:rPr>
          <w:rFonts w:cstheme="minorHAnsi"/>
          <w:i/>
          <w:color w:val="E36C0A" w:themeColor="accent6" w:themeShade="BF"/>
          <w:sz w:val="28"/>
          <w:szCs w:val="24"/>
          <w:lang w:val="hr-HR"/>
        </w:rPr>
      </w:pPr>
      <w:r w:rsidRPr="0035593B"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  <w:t>Marija Tomičić: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Po završetku osnov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ne škole upisala sam Gimnaziju „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Matija Mesić”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u Slavonskom Brodu, smjer O</w:t>
      </w:r>
      <w:r w:rsidR="00D331DB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pća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gimnazija. Kada sam upisivala srednju školu znala sam da želim ići dalje,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dakle studirati. Moram priznati da tada nisam imala viziju što točno želim biti. Znala sam jedino da neću biti liječnica i pravni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ca jer me bolnica tada plašila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nisam se vidjela u ulozi liječnika. Isto tako p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omisao na  sjedenje po uredima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provođenje većine vremena u hrpama pap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ira mi se tada učinila dosadno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m i nezanimljivim, s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toga upisujem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Gimnaziju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jer ona pruža široku lepezu znanja pa ću u međuvremenu odlučiti koji fakultet ću upisati. Smatram da je to bio dobar izbor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da biram ponovno bih učinila isto.</w:t>
      </w:r>
    </w:p>
    <w:p w:rsidR="00016BC9" w:rsidRPr="000741CA" w:rsidRDefault="00016BC9" w:rsidP="00CF7DE2">
      <w:pPr>
        <w:spacing w:before="120" w:after="120" w:line="240" w:lineRule="auto"/>
        <w:rPr>
          <w:rFonts w:cstheme="minorHAnsi"/>
          <w:sz w:val="28"/>
          <w:szCs w:val="24"/>
          <w:lang w:val="hr-HR"/>
        </w:rPr>
      </w:pPr>
      <w:r w:rsidRPr="000741CA">
        <w:rPr>
          <w:rFonts w:cstheme="minorHAnsi"/>
          <w:b/>
          <w:sz w:val="28"/>
          <w:szCs w:val="24"/>
          <w:lang w:val="hr-HR"/>
        </w:rPr>
        <w:t xml:space="preserve">Magdalena </w:t>
      </w:r>
      <w:proofErr w:type="spellStart"/>
      <w:r w:rsidRPr="000741CA">
        <w:rPr>
          <w:rFonts w:cstheme="minorHAnsi"/>
          <w:b/>
          <w:sz w:val="28"/>
          <w:szCs w:val="24"/>
          <w:lang w:val="hr-HR"/>
        </w:rPr>
        <w:t>Bakunić</w:t>
      </w:r>
      <w:proofErr w:type="spellEnd"/>
      <w:r w:rsidRPr="000741CA">
        <w:rPr>
          <w:rFonts w:cstheme="minorHAnsi"/>
          <w:b/>
          <w:sz w:val="28"/>
          <w:szCs w:val="24"/>
          <w:lang w:val="hr-HR"/>
        </w:rPr>
        <w:t>:</w:t>
      </w:r>
      <w:r w:rsidRPr="000741CA">
        <w:rPr>
          <w:rFonts w:cstheme="minorHAnsi"/>
          <w:sz w:val="28"/>
          <w:szCs w:val="24"/>
          <w:lang w:val="hr-HR"/>
        </w:rPr>
        <w:t xml:space="preserve"> Je </w:t>
      </w:r>
      <w:r w:rsidR="00F95F90" w:rsidRPr="000741CA">
        <w:rPr>
          <w:rFonts w:cstheme="minorHAnsi"/>
          <w:sz w:val="28"/>
          <w:szCs w:val="24"/>
          <w:lang w:val="hr-HR"/>
        </w:rPr>
        <w:t>li V</w:t>
      </w:r>
      <w:r w:rsidRPr="000741CA">
        <w:rPr>
          <w:rFonts w:cstheme="minorHAnsi"/>
          <w:sz w:val="28"/>
          <w:szCs w:val="24"/>
          <w:lang w:val="hr-HR"/>
        </w:rPr>
        <w:t>am bilo teško odlučiti se koju srednju školu želite pohađati?</w:t>
      </w:r>
    </w:p>
    <w:p w:rsidR="00475378" w:rsidRPr="0035593B" w:rsidRDefault="00016BC9" w:rsidP="00CF7DE2">
      <w:pPr>
        <w:spacing w:before="120" w:after="120" w:line="240" w:lineRule="auto"/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</w:pPr>
      <w:r w:rsidRPr="0035593B"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  <w:t>Marija Tomičić: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Znala sam da ću ići studirati jer me nijedna škola niti zanimanja u njoj nis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u privlačila pa je opcija bila g</w:t>
      </w:r>
      <w:r w:rsidR="000741CA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imnazija.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  <w:t>Za većinu  učenika, koji imaju raznolike int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  <w:t xml:space="preserve">erese i ujednačene sposobnosti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  <w:t>optimalan izbor je  opća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  <w:t xml:space="preserve"> gimnazija pa sam ju zbog toga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  <w:t xml:space="preserve"> izabrala jer nisam imala razvijene numeričke sposobnosti  niti interes za prirodne znanosti kao niti verbalnu sposobnost za učenje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shd w:val="clear" w:color="auto" w:fill="FFFFFF"/>
          <w:lang w:val="hr-HR"/>
        </w:rPr>
        <w:t xml:space="preserve"> stranih jezika.</w:t>
      </w:r>
    </w:p>
    <w:p w:rsidR="00475378" w:rsidRPr="000741CA" w:rsidRDefault="000741CA" w:rsidP="00CF7DE2">
      <w:pPr>
        <w:spacing w:before="120" w:after="120" w:line="240" w:lineRule="auto"/>
        <w:rPr>
          <w:rFonts w:cstheme="minorHAnsi"/>
          <w:sz w:val="28"/>
          <w:szCs w:val="24"/>
          <w:lang w:val="hr-HR"/>
        </w:rPr>
      </w:pPr>
      <w:r w:rsidRPr="000741CA">
        <w:rPr>
          <w:noProof/>
          <w:sz w:val="20"/>
          <w:lang w:val="hr-HR"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-112395</wp:posOffset>
            </wp:positionV>
            <wp:extent cx="1581150" cy="2004060"/>
            <wp:effectExtent l="0" t="0" r="0" b="0"/>
            <wp:wrapSquare wrapText="bothSides"/>
            <wp:docPr id="4" name="Slika 4" descr="Napoleon, Napoleon Bonaparte, French Emperor, Empe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oleon, Napoleon Bonaparte, French Emperor, Emper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D55" w:rsidRPr="000741CA">
        <w:rPr>
          <w:rFonts w:cstheme="minorHAnsi"/>
          <w:b/>
          <w:color w:val="373F47"/>
          <w:sz w:val="28"/>
          <w:szCs w:val="24"/>
          <w:shd w:val="clear" w:color="auto" w:fill="FFFFFF"/>
          <w:lang w:val="hr-HR"/>
        </w:rPr>
        <w:t xml:space="preserve">Marko </w:t>
      </w:r>
      <w:proofErr w:type="spellStart"/>
      <w:r w:rsidR="00414D55" w:rsidRPr="000741CA">
        <w:rPr>
          <w:rFonts w:cstheme="minorHAnsi"/>
          <w:b/>
          <w:color w:val="373F47"/>
          <w:sz w:val="28"/>
          <w:szCs w:val="24"/>
          <w:shd w:val="clear" w:color="auto" w:fill="FFFFFF"/>
          <w:lang w:val="hr-HR"/>
        </w:rPr>
        <w:t>Korinčić</w:t>
      </w:r>
      <w:proofErr w:type="spellEnd"/>
      <w:r w:rsidR="00414D55" w:rsidRPr="000741CA">
        <w:rPr>
          <w:rFonts w:cstheme="minorHAnsi"/>
          <w:b/>
          <w:color w:val="373F47"/>
          <w:sz w:val="28"/>
          <w:szCs w:val="24"/>
          <w:shd w:val="clear" w:color="auto" w:fill="FFFFFF"/>
          <w:lang w:val="hr-HR"/>
        </w:rPr>
        <w:t>:</w:t>
      </w:r>
      <w:r w:rsidR="00016BC9" w:rsidRPr="000741CA">
        <w:rPr>
          <w:rFonts w:cstheme="minorHAnsi"/>
          <w:color w:val="373F47"/>
          <w:sz w:val="28"/>
          <w:szCs w:val="24"/>
          <w:shd w:val="clear" w:color="auto" w:fill="FFFFFF"/>
          <w:lang w:val="hr-HR"/>
        </w:rPr>
        <w:t xml:space="preserve"> </w:t>
      </w:r>
      <w:r w:rsidR="00475378" w:rsidRPr="000741CA">
        <w:rPr>
          <w:rFonts w:cstheme="minorHAnsi"/>
          <w:sz w:val="28"/>
          <w:szCs w:val="24"/>
          <w:lang w:val="hr-HR"/>
        </w:rPr>
        <w:t>Koji Vam je bio najdraži predmet?</w:t>
      </w:r>
      <w:r w:rsidR="00CF7DE2" w:rsidRPr="000741CA">
        <w:rPr>
          <w:rFonts w:cstheme="minorHAnsi"/>
          <w:sz w:val="28"/>
          <w:szCs w:val="24"/>
          <w:lang w:val="hr-HR"/>
        </w:rPr>
        <w:t xml:space="preserve"> </w:t>
      </w:r>
    </w:p>
    <w:p w:rsidR="00475378" w:rsidRPr="0035593B" w:rsidRDefault="00475378" w:rsidP="00CF7DE2">
      <w:pPr>
        <w:pStyle w:val="Odlomakpopisa"/>
        <w:spacing w:before="120" w:after="120" w:line="240" w:lineRule="auto"/>
        <w:ind w:left="0"/>
        <w:rPr>
          <w:rFonts w:cstheme="minorHAnsi"/>
          <w:i/>
          <w:color w:val="E36C0A" w:themeColor="accent6" w:themeShade="BF"/>
          <w:sz w:val="28"/>
          <w:szCs w:val="24"/>
          <w:lang w:val="hr-HR"/>
        </w:rPr>
      </w:pPr>
      <w:r w:rsidRPr="0035593B"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  <w:t>Marija Tomičić: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Na ovo pitanje je lako odgovoriti. Najviše sam voljela Povijest i Geografiju. Još 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sam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u osnovnoj školi imala odlične učitelje koji su svojim radom prenijeli na mene djelić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te ljubavi. Volim oba predmeta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svaki ima dio čari. Različiti su,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ali se itekako prožimaju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nadopunjuju. Geografija objašnjava svijet oko nas, a povijest nam govori kako smo došli do toga. Uživ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am predavajući nešto što volim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mislim da je puno lakše pamtiti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upijati nešto što te uistinu zanima. </w:t>
      </w:r>
    </w:p>
    <w:p w:rsidR="00475378" w:rsidRPr="000741CA" w:rsidRDefault="00475378" w:rsidP="00CF7DE2">
      <w:pPr>
        <w:spacing w:before="120" w:after="120" w:line="240" w:lineRule="auto"/>
        <w:rPr>
          <w:rFonts w:cstheme="minorHAnsi"/>
          <w:sz w:val="28"/>
          <w:szCs w:val="24"/>
          <w:lang w:val="hr-HR"/>
        </w:rPr>
      </w:pPr>
      <w:r w:rsidRPr="000741CA">
        <w:rPr>
          <w:rFonts w:cstheme="minorHAnsi"/>
          <w:b/>
          <w:sz w:val="28"/>
          <w:szCs w:val="24"/>
          <w:lang w:val="hr-HR"/>
        </w:rPr>
        <w:t>Ivana Nadarević:</w:t>
      </w:r>
      <w:r w:rsidRPr="000741CA">
        <w:rPr>
          <w:rFonts w:cstheme="minorHAnsi"/>
          <w:sz w:val="28"/>
          <w:szCs w:val="24"/>
          <w:lang w:val="hr-HR"/>
        </w:rPr>
        <w:t xml:space="preserve"> Je li bilo predmeta koji su Vam bili teški </w:t>
      </w:r>
      <w:r w:rsidR="00F95F90" w:rsidRPr="000741CA">
        <w:rPr>
          <w:rFonts w:cstheme="minorHAnsi"/>
          <w:sz w:val="28"/>
          <w:szCs w:val="24"/>
          <w:lang w:val="hr-HR"/>
        </w:rPr>
        <w:t>i</w:t>
      </w:r>
      <w:r w:rsidRPr="000741CA">
        <w:rPr>
          <w:rFonts w:cstheme="minorHAnsi"/>
          <w:sz w:val="28"/>
          <w:szCs w:val="24"/>
          <w:lang w:val="hr-HR"/>
        </w:rPr>
        <w:t xml:space="preserve"> koje je bilo teško savladati?</w:t>
      </w:r>
    </w:p>
    <w:p w:rsidR="00475378" w:rsidRPr="0035593B" w:rsidRDefault="00475378" w:rsidP="00CF7DE2">
      <w:pPr>
        <w:spacing w:before="120" w:after="120" w:line="240" w:lineRule="auto"/>
        <w:rPr>
          <w:rFonts w:cstheme="minorHAnsi"/>
          <w:i/>
          <w:color w:val="E36C0A" w:themeColor="accent6" w:themeShade="BF"/>
          <w:sz w:val="28"/>
          <w:szCs w:val="24"/>
          <w:lang w:val="hr-HR"/>
        </w:rPr>
      </w:pPr>
      <w:r w:rsidRPr="0035593B"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  <w:t>Marija Tomičić: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Moram priznati da mi nisu ležala područja iz prirodnih znanosti,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matematike, fizike i kemije. Kada bi netko od mojih prijatelja rekao da se uz matematik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u opušta samo bih ga pogledala i rekla: ,,B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lago tebi” 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M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eni 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su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zadatci bila noćna mora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, ali i to sam nekako izgurala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sada je to iza mene. Trebao mi je dodatan rad, a  ponekad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i pokoje instrukcije.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Zato ni danas ne volim ništa rješavati, računati, samo ono što je nužno. </w:t>
      </w:r>
    </w:p>
    <w:p w:rsidR="00475378" w:rsidRPr="000741CA" w:rsidRDefault="00475378" w:rsidP="00CF7DE2">
      <w:pPr>
        <w:spacing w:before="120" w:after="120" w:line="240" w:lineRule="auto"/>
        <w:rPr>
          <w:rFonts w:cstheme="minorHAnsi"/>
          <w:sz w:val="28"/>
          <w:szCs w:val="24"/>
          <w:lang w:val="hr-HR"/>
        </w:rPr>
      </w:pPr>
      <w:r w:rsidRPr="000741CA">
        <w:rPr>
          <w:rFonts w:cstheme="minorHAnsi"/>
          <w:b/>
          <w:sz w:val="28"/>
          <w:szCs w:val="24"/>
          <w:lang w:val="hr-HR"/>
        </w:rPr>
        <w:t xml:space="preserve">Magdalena </w:t>
      </w:r>
      <w:proofErr w:type="spellStart"/>
      <w:r w:rsidRPr="000741CA">
        <w:rPr>
          <w:rFonts w:cstheme="minorHAnsi"/>
          <w:b/>
          <w:sz w:val="28"/>
          <w:szCs w:val="24"/>
          <w:lang w:val="hr-HR"/>
        </w:rPr>
        <w:t>Bakunić</w:t>
      </w:r>
      <w:proofErr w:type="spellEnd"/>
      <w:r w:rsidRPr="000741CA">
        <w:rPr>
          <w:rFonts w:cstheme="minorHAnsi"/>
          <w:b/>
          <w:sz w:val="28"/>
          <w:szCs w:val="24"/>
          <w:lang w:val="hr-HR"/>
        </w:rPr>
        <w:t>:</w:t>
      </w:r>
      <w:r w:rsidRPr="000741CA">
        <w:rPr>
          <w:rFonts w:cstheme="minorHAnsi"/>
          <w:sz w:val="28"/>
          <w:szCs w:val="24"/>
          <w:lang w:val="hr-HR"/>
        </w:rPr>
        <w:t xml:space="preserve"> Je li Vam ostao neki profesor u posebnom sjećanju?</w:t>
      </w:r>
    </w:p>
    <w:p w:rsidR="00475378" w:rsidRPr="0035593B" w:rsidRDefault="00475378" w:rsidP="00CF7DE2">
      <w:pPr>
        <w:pStyle w:val="Odlomakpopisa"/>
        <w:spacing w:before="120" w:after="120" w:line="240" w:lineRule="auto"/>
        <w:ind w:left="0"/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</w:pPr>
      <w:r w:rsidRPr="0035593B"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  <w:t xml:space="preserve">Marija Tomičić: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Naravno, bilo je onih profesora kod kojih sam obožavala ići na nastavu i slušati njihova predavanja,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ali bilo je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onih koji mi se nisu baš urezali u lijepom sjećanju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koje sam već zaboravila. Normalno je da vam se neki profesor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više svidi, a neki manje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, no to ne znači da isti taj profesor nije dobar u svome poslu</w:t>
      </w:r>
      <w:r w:rsidR="000741CA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,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ve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ć se meni možda u tome trenutku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nije sviđao njegov način rada, možda sam smatrala da je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nepravedan u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ocjenjivanju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slično. Gledajući danas iz druge perspektive mogu reći da je ponekad teško pr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ipremiti neku nastavnu lekciju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očekivati da ona svim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a bude zanimljivo prezentirana i</w:t>
      </w:r>
      <w:r w:rsidR="000741CA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da se svima svidi, s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toga bih rekla da svaki nastavnik ima drugačiji pristup 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i nekima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će se to svidjeti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, a nekima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ne.</w:t>
      </w:r>
    </w:p>
    <w:p w:rsidR="00475378" w:rsidRPr="000741CA" w:rsidRDefault="00475378" w:rsidP="00CF7DE2">
      <w:pPr>
        <w:pStyle w:val="Odlomakpopisa"/>
        <w:spacing w:before="120" w:after="120" w:line="240" w:lineRule="auto"/>
        <w:ind w:left="0"/>
        <w:rPr>
          <w:rFonts w:cstheme="minorHAnsi"/>
          <w:sz w:val="28"/>
          <w:szCs w:val="24"/>
          <w:lang w:val="hr-HR"/>
        </w:rPr>
      </w:pPr>
      <w:r w:rsidRPr="000741CA">
        <w:rPr>
          <w:rFonts w:cstheme="minorHAnsi"/>
          <w:b/>
          <w:sz w:val="28"/>
          <w:szCs w:val="24"/>
          <w:lang w:val="hr-HR"/>
        </w:rPr>
        <w:t>Ana Zirdum</w:t>
      </w:r>
      <w:r w:rsidRPr="000741CA">
        <w:rPr>
          <w:rFonts w:cstheme="minorHAnsi"/>
          <w:sz w:val="28"/>
          <w:szCs w:val="24"/>
          <w:lang w:val="hr-HR"/>
        </w:rPr>
        <w:t>:  Gledajući iz današnje perspektive</w:t>
      </w:r>
      <w:r w:rsidR="00F95F90" w:rsidRPr="000741CA">
        <w:rPr>
          <w:rFonts w:cstheme="minorHAnsi"/>
          <w:sz w:val="28"/>
          <w:szCs w:val="24"/>
          <w:lang w:val="hr-HR"/>
        </w:rPr>
        <w:t xml:space="preserve"> biste</w:t>
      </w:r>
      <w:r w:rsidR="00CF7DE2" w:rsidRPr="000741CA">
        <w:rPr>
          <w:rFonts w:cstheme="minorHAnsi"/>
          <w:sz w:val="28"/>
          <w:szCs w:val="24"/>
          <w:lang w:val="hr-HR"/>
        </w:rPr>
        <w:t xml:space="preserve"> li</w:t>
      </w:r>
      <w:r w:rsidR="00F95F90" w:rsidRPr="000741CA">
        <w:rPr>
          <w:rFonts w:cstheme="minorHAnsi"/>
          <w:sz w:val="28"/>
          <w:szCs w:val="24"/>
          <w:lang w:val="hr-HR"/>
        </w:rPr>
        <w:t xml:space="preserve"> opet izabrali jednak </w:t>
      </w:r>
      <w:r w:rsidR="00CF7DE2" w:rsidRPr="000741CA">
        <w:rPr>
          <w:rFonts w:cstheme="minorHAnsi"/>
          <w:sz w:val="28"/>
          <w:szCs w:val="24"/>
          <w:lang w:val="hr-HR"/>
        </w:rPr>
        <w:t>obrazov</w:t>
      </w:r>
      <w:r w:rsidRPr="000741CA">
        <w:rPr>
          <w:rFonts w:cstheme="minorHAnsi"/>
          <w:sz w:val="28"/>
          <w:szCs w:val="24"/>
          <w:lang w:val="hr-HR"/>
        </w:rPr>
        <w:t>n</w:t>
      </w:r>
      <w:r w:rsidR="00CF7DE2" w:rsidRPr="000741CA">
        <w:rPr>
          <w:rFonts w:cstheme="minorHAnsi"/>
          <w:sz w:val="28"/>
          <w:szCs w:val="24"/>
          <w:lang w:val="hr-HR"/>
        </w:rPr>
        <w:t>i</w:t>
      </w:r>
      <w:r w:rsidRPr="000741CA">
        <w:rPr>
          <w:rFonts w:cstheme="minorHAnsi"/>
          <w:sz w:val="28"/>
          <w:szCs w:val="24"/>
          <w:lang w:val="hr-HR"/>
        </w:rPr>
        <w:t xml:space="preserve"> put?</w:t>
      </w:r>
    </w:p>
    <w:p w:rsidR="00016BC9" w:rsidRPr="0035593B" w:rsidRDefault="00475378" w:rsidP="00CF7DE2">
      <w:pPr>
        <w:spacing w:before="120" w:after="120" w:line="240" w:lineRule="auto"/>
        <w:rPr>
          <w:rFonts w:cstheme="minorHAnsi"/>
          <w:i/>
          <w:color w:val="E36C0A" w:themeColor="accent6" w:themeShade="BF"/>
          <w:sz w:val="28"/>
          <w:szCs w:val="24"/>
          <w:lang w:val="hr-HR"/>
        </w:rPr>
      </w:pPr>
      <w:bookmarkStart w:id="0" w:name="_GoBack"/>
      <w:r w:rsidRPr="0035593B">
        <w:rPr>
          <w:rFonts w:cstheme="minorHAnsi"/>
          <w:b/>
          <w:i/>
          <w:color w:val="E36C0A" w:themeColor="accent6" w:themeShade="BF"/>
          <w:sz w:val="28"/>
          <w:szCs w:val="24"/>
          <w:lang w:val="hr-HR"/>
        </w:rPr>
        <w:t>Marija Tomičić: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Mislim da bih. Volim raditi u ovoj školi jer je ovo mjesto s ugodnom atmosferom u kojem su kolege i učenici </w:t>
      </w:r>
      <w:r w:rsidR="00CF7DE2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dobri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. Nadam se da ću ostati ovdje,</w:t>
      </w:r>
      <w:r w:rsidR="00D331DB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iako ne znaš što ti sutra nosi.</w:t>
      </w:r>
      <w:r w:rsidR="00D331DB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Rad s djecom zna biti  naporan i težak jer je sv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ako dijete specifično,</w:t>
      </w:r>
      <w:r w:rsidR="00D331DB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="00F95F90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a s time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različito,</w:t>
      </w:r>
      <w:r w:rsidR="00D331DB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bilo u stilu učenja, bilo u temperamentu, ali opet  s druge strane je to posao koji sa sobom nosi puno smijeha, druženja, međusobnog pomaganja </w:t>
      </w:r>
      <w:r w:rsidR="00D331DB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i to je ono što mene ispunjava i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čini sretnom osobom. Za kraj jedan mali savjet, u životu</w:t>
      </w:r>
      <w:r w:rsidR="00D331DB"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 xml:space="preserve"> radite ono što vas ispunjava i </w:t>
      </w:r>
      <w:r w:rsidRPr="0035593B">
        <w:rPr>
          <w:rFonts w:cstheme="minorHAnsi"/>
          <w:i/>
          <w:color w:val="E36C0A" w:themeColor="accent6" w:themeShade="BF"/>
          <w:sz w:val="28"/>
          <w:szCs w:val="24"/>
          <w:lang w:val="hr-HR"/>
        </w:rPr>
        <w:t>bit ćete sretni!</w:t>
      </w:r>
      <w:bookmarkEnd w:id="0"/>
    </w:p>
    <w:sectPr w:rsidR="00016BC9" w:rsidRPr="0035593B" w:rsidSect="0047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477"/>
    <w:multiLevelType w:val="hybridMultilevel"/>
    <w:tmpl w:val="BD58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D5A"/>
    <w:rsid w:val="00016BC9"/>
    <w:rsid w:val="000741CA"/>
    <w:rsid w:val="001F57F8"/>
    <w:rsid w:val="002B6E13"/>
    <w:rsid w:val="0035593B"/>
    <w:rsid w:val="003814C1"/>
    <w:rsid w:val="00414D55"/>
    <w:rsid w:val="00472F15"/>
    <w:rsid w:val="00475378"/>
    <w:rsid w:val="005C3783"/>
    <w:rsid w:val="00644801"/>
    <w:rsid w:val="00693E90"/>
    <w:rsid w:val="00B26D5A"/>
    <w:rsid w:val="00CF7DE2"/>
    <w:rsid w:val="00D270D8"/>
    <w:rsid w:val="00D331DB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A025-F154-4325-8BE9-285EA68C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15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B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Katarina Brkić Čabraja</cp:lastModifiedBy>
  <cp:revision>6</cp:revision>
  <dcterms:created xsi:type="dcterms:W3CDTF">2021-12-09T16:47:00Z</dcterms:created>
  <dcterms:modified xsi:type="dcterms:W3CDTF">2021-12-12T13:27:00Z</dcterms:modified>
</cp:coreProperties>
</file>